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4412" w14:textId="77777777" w:rsidR="0029530E" w:rsidRDefault="0029530E" w:rsidP="0029530E">
      <w:pPr>
        <w:jc w:val="center"/>
      </w:pPr>
      <w:r>
        <w:rPr>
          <w:noProof/>
          <w:lang w:eastAsia="it-IT"/>
        </w:rPr>
        <w:drawing>
          <wp:inline distT="0" distB="0" distL="0" distR="0" wp14:anchorId="4F9C0C85" wp14:editId="3099274E">
            <wp:extent cx="5304790" cy="1299210"/>
            <wp:effectExtent l="0" t="0" r="0" b="0"/>
            <wp:docPr id="1" name="Immagine 7" descr="C:\Users\ANDREA~1\AppData\Local\Temp\Rar$DIa0.212\Composizione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C:\Users\ANDREA~1\AppData\Local\Temp\Rar$DIa0.212\ComposizioneLog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3331" w14:textId="77777777" w:rsidR="00721622" w:rsidRPr="00270AA1" w:rsidRDefault="00721622" w:rsidP="0072162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70A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F.3</w:t>
      </w:r>
    </w:p>
    <w:p w14:paraId="1858B1AD" w14:textId="77777777" w:rsidR="00721622" w:rsidRPr="000C739A" w:rsidRDefault="00721622" w:rsidP="0029530E">
      <w:pPr>
        <w:jc w:val="center"/>
      </w:pPr>
    </w:p>
    <w:p w14:paraId="795961E9" w14:textId="77777777" w:rsidR="001F4CC2" w:rsidRDefault="001F4CC2" w:rsidP="001F4CC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POC Marche2014-2020 “SNAI Area Interna “Appennino Basso Pesarese e Anconetano” e Area Interna “Alto Maceratese” – Implementazione e miglioramento dei servizi erogati dagli Ambiti Territoriali Sociali nei Comuni delle Aree Interne”</w:t>
      </w:r>
    </w:p>
    <w:p w14:paraId="65690688" w14:textId="008F7998" w:rsidR="009634EC" w:rsidRPr="000C739A" w:rsidRDefault="009634EC" w:rsidP="00610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B3860C9" w14:textId="3A3B6BA9" w:rsidR="000C739A" w:rsidRDefault="000C739A" w:rsidP="00610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49E00FF" w14:textId="0C98FEDF" w:rsidR="000C739A" w:rsidRDefault="000C739A" w:rsidP="00610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4766862" w14:textId="77777777" w:rsidR="000C739A" w:rsidRPr="000C739A" w:rsidRDefault="000C739A" w:rsidP="00610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92C81E6" w14:textId="71B054EA" w:rsidR="0002754F" w:rsidRPr="00610620" w:rsidRDefault="0029530E" w:rsidP="00027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Calendario settimanale </w:t>
      </w:r>
      <w:r w:rsidR="0002754F" w:rsidRPr="0061062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degli sp</w:t>
      </w:r>
      <w:r w:rsidR="00610620" w:rsidRPr="0061062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ortelli finanziati </w:t>
      </w:r>
    </w:p>
    <w:p w14:paraId="0B801D04" w14:textId="77777777" w:rsidR="0002754F" w:rsidRPr="00610620" w:rsidRDefault="0002754F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4CE5C85E" w14:textId="77777777" w:rsidR="0029530E" w:rsidRPr="00CB7786" w:rsidRDefault="0029530E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CB7786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Funzione “Accesso/Sportelli Sociali”</w:t>
      </w:r>
    </w:p>
    <w:p w14:paraId="7E30707B" w14:textId="77777777" w:rsidR="000C739A" w:rsidRDefault="000C739A" w:rsidP="00E71486">
      <w:pPr>
        <w:pStyle w:val="Rientrocorpodeltes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</w:p>
    <w:p w14:paraId="0DA073A6" w14:textId="0F7E5FDE" w:rsidR="00E71486" w:rsidRPr="00210231" w:rsidRDefault="00E71486" w:rsidP="00E71486">
      <w:pPr>
        <w:pStyle w:val="Rientrocorpodeltes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10231">
        <w:rPr>
          <w:rFonts w:ascii="Times New Roman" w:hAnsi="Times New Roman" w:cs="Times New Roman"/>
          <w:b/>
          <w:sz w:val="32"/>
          <w:szCs w:val="32"/>
        </w:rPr>
        <w:t xml:space="preserve">AREA SNAI _________________ </w:t>
      </w:r>
    </w:p>
    <w:p w14:paraId="5F815682" w14:textId="77777777" w:rsidR="00E71486" w:rsidRPr="00210231" w:rsidRDefault="00E71486" w:rsidP="00E71486">
      <w:pPr>
        <w:pStyle w:val="Rientrocorpodeltesto"/>
        <w:ind w:left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10231">
        <w:rPr>
          <w:rFonts w:ascii="Times New Roman" w:hAnsi="Times New Roman" w:cs="Times New Roman"/>
          <w:b/>
          <w:sz w:val="32"/>
          <w:szCs w:val="32"/>
        </w:rPr>
        <w:t>ATS n. ______</w:t>
      </w:r>
    </w:p>
    <w:p w14:paraId="30035C88" w14:textId="2D8F5A5C" w:rsidR="004B161B" w:rsidRDefault="004B161B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6F8A3E55" w14:textId="25862496" w:rsidR="000C739A" w:rsidRDefault="000C739A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263662F0" w14:textId="77777777" w:rsidR="000C739A" w:rsidRPr="00610620" w:rsidRDefault="000C739A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36127237" w14:textId="77777777" w:rsidR="00714165" w:rsidRPr="00610620" w:rsidRDefault="00714165" w:rsidP="0045215A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Sportello di _______________</w:t>
      </w:r>
    </w:p>
    <w:p w14:paraId="7CB47C45" w14:textId="235C5C51" w:rsidR="004B161B" w:rsidRDefault="004B161B" w:rsidP="00295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94E41B4" w14:textId="77777777" w:rsidR="000C739A" w:rsidRPr="00610620" w:rsidRDefault="000C739A" w:rsidP="00295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12686" w:type="dxa"/>
        <w:tblLook w:val="04A0" w:firstRow="1" w:lastRow="0" w:firstColumn="1" w:lastColumn="0" w:noHBand="0" w:noVBand="1"/>
      </w:tblPr>
      <w:tblGrid>
        <w:gridCol w:w="6487"/>
        <w:gridCol w:w="6199"/>
      </w:tblGrid>
      <w:tr w:rsidR="004B161B" w:rsidRPr="00610620" w14:paraId="18B9E8DA" w14:textId="77777777" w:rsidTr="001A221C">
        <w:tc>
          <w:tcPr>
            <w:tcW w:w="12686" w:type="dxa"/>
            <w:gridSpan w:val="2"/>
            <w:vAlign w:val="center"/>
          </w:tcPr>
          <w:p w14:paraId="7B7E387F" w14:textId="1812363E" w:rsidR="004B161B" w:rsidRDefault="004B161B" w:rsidP="006106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  <w:r w:rsidRPr="0061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_______________</w:t>
            </w:r>
            <w:r w:rsidR="00883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</w:t>
            </w:r>
            <w:r w:rsidRPr="0061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  <w:p w14:paraId="33107088" w14:textId="39D6AB81" w:rsidR="00883AA3" w:rsidRPr="00610620" w:rsidRDefault="00883AA3" w:rsidP="00610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61B" w:rsidRPr="00610620" w14:paraId="3908CA53" w14:textId="77777777" w:rsidTr="00B54284">
        <w:tc>
          <w:tcPr>
            <w:tcW w:w="6487" w:type="dxa"/>
            <w:vAlign w:val="center"/>
          </w:tcPr>
          <w:p w14:paraId="2F26A5B3" w14:textId="7B48444C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Adeguatamente servito da mezzi pubblici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/o dotato di parcheggi    Si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883AA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6199" w:type="dxa"/>
          </w:tcPr>
          <w:p w14:paraId="78AF87D6" w14:textId="5B909178" w:rsidR="004B161B" w:rsidRPr="00610620" w:rsidRDefault="004B161B" w:rsidP="004B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 xml:space="preserve">di attivazione dello sportello </w:t>
            </w: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0FB0559" w14:textId="072854DE" w:rsidR="004B161B" w:rsidRPr="00610620" w:rsidRDefault="004B161B" w:rsidP="004B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61B" w:rsidRPr="00610620" w14:paraId="1FD46ECA" w14:textId="77777777" w:rsidTr="00B54284">
        <w:tc>
          <w:tcPr>
            <w:tcW w:w="6487" w:type="dxa"/>
            <w:vAlign w:val="center"/>
          </w:tcPr>
          <w:p w14:paraId="2146A553" w14:textId="77777777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Collocato in area adeguatamente popolata    </w:t>
            </w:r>
          </w:p>
          <w:p w14:paraId="2E4137EC" w14:textId="31542E68" w:rsidR="004B161B" w:rsidRPr="00610620" w:rsidRDefault="00B54284" w:rsidP="00B54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161B"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161B" w:rsidRPr="006106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6199" w:type="dxa"/>
          </w:tcPr>
          <w:p w14:paraId="170B1940" w14:textId="77777777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Orario totale</w:t>
            </w: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</w:p>
        </w:tc>
      </w:tr>
    </w:tbl>
    <w:p w14:paraId="33AAFA40" w14:textId="77777777" w:rsidR="00F62BD0" w:rsidRPr="00610620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"/>
        <w:tblW w:w="12724" w:type="dxa"/>
        <w:tblLook w:val="04A0" w:firstRow="1" w:lastRow="0" w:firstColumn="1" w:lastColumn="0" w:noHBand="0" w:noVBand="1"/>
      </w:tblPr>
      <w:tblGrid>
        <w:gridCol w:w="1082"/>
        <w:gridCol w:w="3704"/>
        <w:gridCol w:w="7938"/>
      </w:tblGrid>
      <w:tr w:rsidR="004B161B" w:rsidRPr="00610620" w14:paraId="155562FE" w14:textId="77777777" w:rsidTr="004B161B">
        <w:tc>
          <w:tcPr>
            <w:tcW w:w="12724" w:type="dxa"/>
            <w:gridSpan w:val="3"/>
            <w:vAlign w:val="center"/>
          </w:tcPr>
          <w:p w14:paraId="414F2BF0" w14:textId="77777777" w:rsidR="004B161B" w:rsidRPr="00610620" w:rsidRDefault="004B161B" w:rsidP="0061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Calendario </w:t>
            </w:r>
            <w:r w:rsidR="00610620">
              <w:rPr>
                <w:rFonts w:ascii="Times New Roman" w:hAnsi="Times New Roman" w:cs="Times New Roman"/>
                <w:b/>
                <w:sz w:val="24"/>
                <w:szCs w:val="24"/>
              </w:rPr>
              <w:t>in vigore dal _______al_______</w:t>
            </w:r>
          </w:p>
        </w:tc>
      </w:tr>
      <w:tr w:rsidR="004B161B" w:rsidRPr="00610620" w14:paraId="3C24EEF2" w14:textId="77777777" w:rsidTr="004B161B">
        <w:tc>
          <w:tcPr>
            <w:tcW w:w="1082" w:type="dxa"/>
            <w:vAlign w:val="center"/>
          </w:tcPr>
          <w:p w14:paraId="6C446074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Giorni</w:t>
            </w:r>
          </w:p>
        </w:tc>
        <w:tc>
          <w:tcPr>
            <w:tcW w:w="3704" w:type="dxa"/>
            <w:vAlign w:val="center"/>
          </w:tcPr>
          <w:p w14:paraId="1635335C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Orario di apertura</w:t>
            </w:r>
          </w:p>
          <w:p w14:paraId="12001595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848C1B5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Operatori</w:t>
            </w:r>
          </w:p>
          <w:p w14:paraId="0A3C08A9" w14:textId="3995D2ED" w:rsidR="004B161B" w:rsidRPr="00610620" w:rsidRDefault="004B161B" w:rsidP="00B5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(Nominativo e Id. indicato nel gruppo di </w:t>
            </w:r>
            <w:r w:rsidR="00B54284">
              <w:rPr>
                <w:rFonts w:ascii="Times New Roman" w:hAnsi="Times New Roman" w:cs="Times New Roman"/>
                <w:i/>
                <w:sz w:val="24"/>
                <w:szCs w:val="24"/>
              </w:rPr>
              <w:t>progetto</w:t>
            </w:r>
            <w:r w:rsidRPr="006106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B161B" w:rsidRPr="00AB4B77" w14:paraId="4A7DF424" w14:textId="77777777" w:rsidTr="004B161B">
        <w:tc>
          <w:tcPr>
            <w:tcW w:w="1082" w:type="dxa"/>
            <w:vAlign w:val="center"/>
          </w:tcPr>
          <w:p w14:paraId="6FEF928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Lun</w:t>
            </w:r>
          </w:p>
        </w:tc>
        <w:tc>
          <w:tcPr>
            <w:tcW w:w="3704" w:type="dxa"/>
            <w:vAlign w:val="center"/>
          </w:tcPr>
          <w:p w14:paraId="54D626DA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</w:t>
            </w:r>
            <w:proofErr w:type="gramStart"/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7938" w:type="dxa"/>
            <w:vAlign w:val="center"/>
          </w:tcPr>
          <w:p w14:paraId="369D6E4F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509DA2DE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AB4B77" w14:paraId="1141A428" w14:textId="77777777" w:rsidTr="004B161B">
        <w:tc>
          <w:tcPr>
            <w:tcW w:w="1082" w:type="dxa"/>
            <w:vAlign w:val="center"/>
          </w:tcPr>
          <w:p w14:paraId="5D0BEC95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3704" w:type="dxa"/>
            <w:vAlign w:val="center"/>
          </w:tcPr>
          <w:p w14:paraId="2D7FF25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</w:t>
            </w:r>
            <w:proofErr w:type="gramStart"/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7938" w:type="dxa"/>
            <w:vAlign w:val="center"/>
          </w:tcPr>
          <w:p w14:paraId="20819249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25D5AC59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AB4B77" w14:paraId="00C2B2C1" w14:textId="77777777" w:rsidTr="004B161B">
        <w:tc>
          <w:tcPr>
            <w:tcW w:w="1082" w:type="dxa"/>
            <w:vAlign w:val="center"/>
          </w:tcPr>
          <w:p w14:paraId="1E43537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Mer</w:t>
            </w:r>
            <w:proofErr w:type="spellEnd"/>
          </w:p>
        </w:tc>
        <w:tc>
          <w:tcPr>
            <w:tcW w:w="3704" w:type="dxa"/>
            <w:vAlign w:val="center"/>
          </w:tcPr>
          <w:p w14:paraId="17E6F51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</w:t>
            </w:r>
            <w:proofErr w:type="gramStart"/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7938" w:type="dxa"/>
            <w:vAlign w:val="center"/>
          </w:tcPr>
          <w:p w14:paraId="125672C4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197D8E24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AB4B77" w14:paraId="7ABFC27F" w14:textId="77777777" w:rsidTr="004B161B">
        <w:tc>
          <w:tcPr>
            <w:tcW w:w="1082" w:type="dxa"/>
            <w:vAlign w:val="center"/>
          </w:tcPr>
          <w:p w14:paraId="48504804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Giov</w:t>
            </w:r>
            <w:proofErr w:type="spellEnd"/>
          </w:p>
        </w:tc>
        <w:tc>
          <w:tcPr>
            <w:tcW w:w="3704" w:type="dxa"/>
            <w:vAlign w:val="center"/>
          </w:tcPr>
          <w:p w14:paraId="4AE79A3E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</w:t>
            </w:r>
            <w:proofErr w:type="gramStart"/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7938" w:type="dxa"/>
            <w:vAlign w:val="center"/>
          </w:tcPr>
          <w:p w14:paraId="32152B32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7126DB80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  <w:tr w:rsidR="004B161B" w:rsidRPr="00AB4B77" w14:paraId="1804A63B" w14:textId="77777777" w:rsidTr="004B161B">
        <w:tc>
          <w:tcPr>
            <w:tcW w:w="1082" w:type="dxa"/>
            <w:vAlign w:val="center"/>
          </w:tcPr>
          <w:p w14:paraId="29956BD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Ven</w:t>
            </w:r>
          </w:p>
        </w:tc>
        <w:tc>
          <w:tcPr>
            <w:tcW w:w="3704" w:type="dxa"/>
            <w:vAlign w:val="center"/>
          </w:tcPr>
          <w:p w14:paraId="6457BC26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</w:t>
            </w:r>
            <w:proofErr w:type="gramStart"/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7938" w:type="dxa"/>
            <w:vAlign w:val="center"/>
          </w:tcPr>
          <w:p w14:paraId="14D9E6DB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067A2C5D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Op……………………. Id. n. …</w:t>
            </w:r>
          </w:p>
        </w:tc>
      </w:tr>
      <w:tr w:rsidR="004B161B" w:rsidRPr="00AB4B77" w14:paraId="0E48E856" w14:textId="77777777" w:rsidTr="004B161B">
        <w:tc>
          <w:tcPr>
            <w:tcW w:w="1082" w:type="dxa"/>
            <w:vAlign w:val="center"/>
          </w:tcPr>
          <w:p w14:paraId="0569F2F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Sab</w:t>
            </w:r>
            <w:proofErr w:type="spellEnd"/>
          </w:p>
        </w:tc>
        <w:tc>
          <w:tcPr>
            <w:tcW w:w="3704" w:type="dxa"/>
            <w:vAlign w:val="center"/>
          </w:tcPr>
          <w:p w14:paraId="4C9B874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</w:t>
            </w:r>
            <w:proofErr w:type="gramStart"/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</w:p>
        </w:tc>
        <w:tc>
          <w:tcPr>
            <w:tcW w:w="7938" w:type="dxa"/>
            <w:vAlign w:val="center"/>
          </w:tcPr>
          <w:p w14:paraId="05A2D2C5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  <w:p w14:paraId="527C86B6" w14:textId="77777777" w:rsidR="004B161B" w:rsidRPr="00E71486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71486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Op……………………. Id. n. …</w:t>
            </w:r>
          </w:p>
        </w:tc>
      </w:tr>
    </w:tbl>
    <w:p w14:paraId="1E05D428" w14:textId="77777777" w:rsidR="00F62BD0" w:rsidRPr="00E71486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0A8BCC0" w14:textId="77777777" w:rsidR="00F62BD0" w:rsidRPr="00E71486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445DF0C2" w14:textId="77777777" w:rsidR="00F62BD0" w:rsidRPr="00E71486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14:paraId="62EA289A" w14:textId="77777777" w:rsidR="004B161B" w:rsidRPr="00E71486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4C248BE3" w14:textId="77777777" w:rsidR="004B161B" w:rsidRPr="00E71486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31176B8B" w14:textId="77777777" w:rsidR="004B161B" w:rsidRPr="00E71486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6A85726F" w14:textId="77777777" w:rsidR="004B161B" w:rsidRPr="00E71486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1C83FC58" w14:textId="77777777" w:rsidR="004B161B" w:rsidRPr="00E71486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0E7484A7" w14:textId="77777777" w:rsidR="004B161B" w:rsidRPr="00E71486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nl-NL" w:eastAsia="it-IT"/>
        </w:rPr>
      </w:pPr>
    </w:p>
    <w:p w14:paraId="65212EE5" w14:textId="77777777" w:rsidR="0005619F" w:rsidRDefault="0005619F" w:rsidP="0005619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Aggiungere i calendari necessari</w:t>
      </w:r>
    </w:p>
    <w:p w14:paraId="2711B57D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D6C4670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DD72235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1483E44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B89B002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C323FEC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5ECB4308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6D78550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05222E20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0B502FDC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1E48C12C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8277BF0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4DCAA6EA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2723B18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2351EAA0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18A2CCFA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89E45EC" w14:textId="77777777" w:rsidR="004B161B" w:rsidRPr="00AB4B77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2AED43EE" w14:textId="77777777" w:rsidR="00610620" w:rsidRPr="00AB4B77" w:rsidRDefault="0061062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08566A13" w14:textId="2A8726E5" w:rsidR="00610620" w:rsidRPr="00AB4B77" w:rsidRDefault="0061062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2D2E6AB4" w14:textId="77777777" w:rsidR="00610620" w:rsidRDefault="00610620" w:rsidP="004B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04EEF" w14:textId="77777777" w:rsidR="00610620" w:rsidRDefault="00610620" w:rsidP="004B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E5BDE" w14:textId="08F4E44A" w:rsidR="00883AA3" w:rsidRDefault="00FE797D" w:rsidP="008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620">
        <w:rPr>
          <w:rFonts w:ascii="Times New Roman" w:hAnsi="Times New Roman" w:cs="Times New Roman"/>
          <w:sz w:val="24"/>
          <w:szCs w:val="24"/>
        </w:rPr>
        <w:t xml:space="preserve">Firma e timbro </w:t>
      </w:r>
      <w:r w:rsidR="005548AD" w:rsidRPr="00610620">
        <w:rPr>
          <w:rFonts w:ascii="Times New Roman" w:hAnsi="Times New Roman" w:cs="Times New Roman"/>
          <w:sz w:val="24"/>
          <w:szCs w:val="24"/>
        </w:rPr>
        <w:t>R</w:t>
      </w:r>
      <w:r w:rsidR="0029530E" w:rsidRPr="00610620">
        <w:rPr>
          <w:rFonts w:ascii="Times New Roman" w:hAnsi="Times New Roman" w:cs="Times New Roman"/>
          <w:sz w:val="24"/>
          <w:szCs w:val="24"/>
        </w:rPr>
        <w:t>esponsabile del</w:t>
      </w:r>
      <w:r w:rsidR="00AB4B77">
        <w:rPr>
          <w:rFonts w:ascii="Times New Roman" w:hAnsi="Times New Roman" w:cs="Times New Roman"/>
          <w:sz w:val="24"/>
          <w:szCs w:val="24"/>
        </w:rPr>
        <w:t>l’attuazione del</w:t>
      </w:r>
      <w:r w:rsidR="0029530E" w:rsidRPr="00610620">
        <w:rPr>
          <w:rFonts w:ascii="Times New Roman" w:hAnsi="Times New Roman" w:cs="Times New Roman"/>
          <w:sz w:val="24"/>
          <w:szCs w:val="24"/>
        </w:rPr>
        <w:t xml:space="preserve"> </w:t>
      </w:r>
      <w:r w:rsidR="00863A23" w:rsidRPr="00610620">
        <w:rPr>
          <w:rFonts w:ascii="Times New Roman" w:hAnsi="Times New Roman" w:cs="Times New Roman"/>
          <w:sz w:val="24"/>
          <w:szCs w:val="24"/>
        </w:rPr>
        <w:t>progetto</w:t>
      </w:r>
    </w:p>
    <w:p w14:paraId="27BDF5DF" w14:textId="3497D41E" w:rsidR="00CE7378" w:rsidRDefault="00DE0C9A" w:rsidP="008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61062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EC5EEA2" w14:textId="77777777" w:rsidR="00B62C86" w:rsidRPr="00B62C86" w:rsidRDefault="00B62C86" w:rsidP="00B62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6E4DD1" w14:textId="77777777" w:rsidR="00CB7786" w:rsidRDefault="00CB7786" w:rsidP="00CB77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Indicazioni</w:t>
      </w:r>
    </w:p>
    <w:p w14:paraId="16ABED78" w14:textId="77777777" w:rsidR="00CB7786" w:rsidRDefault="00CB7786" w:rsidP="00CB77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 scheda va utilizzata per le seguenti comunicazioni:</w:t>
      </w:r>
    </w:p>
    <w:p w14:paraId="5CC1E451" w14:textId="6EDE1564" w:rsidR="00CB7786" w:rsidRPr="00130C41" w:rsidRDefault="00CB7786" w:rsidP="00CB778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30C41">
        <w:rPr>
          <w:rFonts w:ascii="Times New Roman" w:hAnsi="Times New Roman" w:cs="Times New Roman"/>
        </w:rPr>
        <w:t xml:space="preserve">entro </w:t>
      </w:r>
      <w:r w:rsidR="00AB4B77" w:rsidRPr="00130C41">
        <w:rPr>
          <w:rFonts w:ascii="Times New Roman" w:hAnsi="Times New Roman" w:cs="Times New Roman"/>
        </w:rPr>
        <w:t>1</w:t>
      </w:r>
      <w:r w:rsidRPr="00130C41">
        <w:rPr>
          <w:rFonts w:ascii="Times New Roman" w:hAnsi="Times New Roman" w:cs="Times New Roman"/>
        </w:rPr>
        <w:t>5 giorni dall'adozione della DGR per presentare i calendari degli sportelli finanziati insieme all’allegato F.4;</w:t>
      </w:r>
    </w:p>
    <w:p w14:paraId="1560DB75" w14:textId="77777777" w:rsidR="00CB7786" w:rsidRDefault="00CB7786" w:rsidP="00CB778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l’intera durata del progetto per ogni eventuale variazione degli sportelli (non occasionale);</w:t>
      </w:r>
    </w:p>
    <w:p w14:paraId="7B4CE28C" w14:textId="79E30823" w:rsidR="00D7730C" w:rsidRPr="00DE0C9A" w:rsidRDefault="00CB7786" w:rsidP="00CB7786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gli incontri semestrali di verifica della CVR, da inserire all’interno della delibera semestrale del Comitato dei Sindaci.</w:t>
      </w:r>
      <w:bookmarkStart w:id="0" w:name="_GoBack"/>
      <w:bookmarkEnd w:id="0"/>
    </w:p>
    <w:sectPr w:rsidR="00D7730C" w:rsidRPr="00DE0C9A" w:rsidSect="00CC44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457E"/>
    <w:multiLevelType w:val="hybridMultilevel"/>
    <w:tmpl w:val="8C2273AC"/>
    <w:lvl w:ilvl="0" w:tplc="E9668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46D2"/>
    <w:multiLevelType w:val="hybridMultilevel"/>
    <w:tmpl w:val="F21E1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703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78D5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54DF"/>
    <w:multiLevelType w:val="hybridMultilevel"/>
    <w:tmpl w:val="69D44F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0C6B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156CC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9283A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72453"/>
    <w:multiLevelType w:val="hybridMultilevel"/>
    <w:tmpl w:val="9062A704"/>
    <w:lvl w:ilvl="0" w:tplc="30106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C2A6E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839CD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3622F"/>
    <w:multiLevelType w:val="hybridMultilevel"/>
    <w:tmpl w:val="E41EF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0344B"/>
    <w:multiLevelType w:val="hybridMultilevel"/>
    <w:tmpl w:val="56183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063E1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500D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34C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710D7"/>
    <w:multiLevelType w:val="hybridMultilevel"/>
    <w:tmpl w:val="39A4D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107E6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D003D5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5C2445"/>
    <w:multiLevelType w:val="hybridMultilevel"/>
    <w:tmpl w:val="D11CABF8"/>
    <w:lvl w:ilvl="0" w:tplc="669AA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9"/>
  </w:num>
  <w:num w:numId="5">
    <w:abstractNumId w:val="1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30E"/>
    <w:rsid w:val="0001001C"/>
    <w:rsid w:val="0002754F"/>
    <w:rsid w:val="0005619F"/>
    <w:rsid w:val="000C739A"/>
    <w:rsid w:val="0011125C"/>
    <w:rsid w:val="00112BBF"/>
    <w:rsid w:val="00130C41"/>
    <w:rsid w:val="00133265"/>
    <w:rsid w:val="001366B8"/>
    <w:rsid w:val="00152BA9"/>
    <w:rsid w:val="001A22F5"/>
    <w:rsid w:val="001C1C8C"/>
    <w:rsid w:val="001F4CC2"/>
    <w:rsid w:val="00220731"/>
    <w:rsid w:val="00252E23"/>
    <w:rsid w:val="0029530E"/>
    <w:rsid w:val="002A4028"/>
    <w:rsid w:val="003E1A1A"/>
    <w:rsid w:val="00436B5C"/>
    <w:rsid w:val="0045215A"/>
    <w:rsid w:val="00495AD9"/>
    <w:rsid w:val="004B161B"/>
    <w:rsid w:val="004C47DF"/>
    <w:rsid w:val="004D3C4F"/>
    <w:rsid w:val="005107C6"/>
    <w:rsid w:val="0051604C"/>
    <w:rsid w:val="005317DD"/>
    <w:rsid w:val="005548AD"/>
    <w:rsid w:val="005B1499"/>
    <w:rsid w:val="005D0071"/>
    <w:rsid w:val="00610620"/>
    <w:rsid w:val="006529D7"/>
    <w:rsid w:val="00672E81"/>
    <w:rsid w:val="00714165"/>
    <w:rsid w:val="00721622"/>
    <w:rsid w:val="00764727"/>
    <w:rsid w:val="007C230A"/>
    <w:rsid w:val="007D3D11"/>
    <w:rsid w:val="007D65E1"/>
    <w:rsid w:val="00863A23"/>
    <w:rsid w:val="00883AA3"/>
    <w:rsid w:val="008933B9"/>
    <w:rsid w:val="008A49F8"/>
    <w:rsid w:val="009634EC"/>
    <w:rsid w:val="00A82ACD"/>
    <w:rsid w:val="00AB4B77"/>
    <w:rsid w:val="00AC391A"/>
    <w:rsid w:val="00AE5518"/>
    <w:rsid w:val="00B54284"/>
    <w:rsid w:val="00B603FB"/>
    <w:rsid w:val="00B62C86"/>
    <w:rsid w:val="00BA07E6"/>
    <w:rsid w:val="00BD3F58"/>
    <w:rsid w:val="00BF695B"/>
    <w:rsid w:val="00C96B88"/>
    <w:rsid w:val="00CB24A3"/>
    <w:rsid w:val="00CB3A0F"/>
    <w:rsid w:val="00CB7786"/>
    <w:rsid w:val="00CC4450"/>
    <w:rsid w:val="00CD15C4"/>
    <w:rsid w:val="00CE7378"/>
    <w:rsid w:val="00CF2A83"/>
    <w:rsid w:val="00CF2E5F"/>
    <w:rsid w:val="00D7730C"/>
    <w:rsid w:val="00DE01AF"/>
    <w:rsid w:val="00DE0C9A"/>
    <w:rsid w:val="00E64667"/>
    <w:rsid w:val="00E71486"/>
    <w:rsid w:val="00F42904"/>
    <w:rsid w:val="00F62BD0"/>
    <w:rsid w:val="00FA3746"/>
    <w:rsid w:val="00FE0162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DE7"/>
  <w15:docId w15:val="{E41D7E96-14BB-4E9C-B216-46AE1AA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47D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D3D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A2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E73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3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378"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E71486"/>
    <w:pPr>
      <w:spacing w:before="240" w:after="0" w:line="240" w:lineRule="auto"/>
      <w:ind w:left="540"/>
      <w:jc w:val="both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71486"/>
    <w:rPr>
      <w:rFonts w:ascii="Arial" w:eastAsia="Times New Roman" w:hAnsi="Arial" w:cs="Arial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750A-75C6-4BD6-970F-B6347A18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Pezzuoli</dc:creator>
  <cp:keywords/>
  <dc:description/>
  <cp:lastModifiedBy>Mara Catalini</cp:lastModifiedBy>
  <cp:revision>42</cp:revision>
  <cp:lastPrinted>2019-07-16T15:12:00Z</cp:lastPrinted>
  <dcterms:created xsi:type="dcterms:W3CDTF">2017-06-01T09:51:00Z</dcterms:created>
  <dcterms:modified xsi:type="dcterms:W3CDTF">2022-11-10T15:34:00Z</dcterms:modified>
</cp:coreProperties>
</file>